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37" w:rsidRDefault="003E7437" w:rsidP="00971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:rsidR="00971954" w:rsidRPr="003E7437" w:rsidRDefault="00971954" w:rsidP="00971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nl-NL"/>
        </w:rPr>
      </w:pPr>
      <w:r w:rsidRPr="003E7437">
        <w:rPr>
          <w:rFonts w:ascii="Times New Roman" w:eastAsia="Times New Roman" w:hAnsi="Times New Roman" w:cs="Times New Roman"/>
          <w:sz w:val="24"/>
          <w:szCs w:val="24"/>
          <w:lang w:val="fr-FR" w:eastAsia="nl-NL"/>
        </w:rPr>
        <w:t xml:space="preserve">Le Duo </w:t>
      </w:r>
      <w:proofErr w:type="spellStart"/>
      <w:r w:rsidRPr="003E7437">
        <w:rPr>
          <w:rFonts w:ascii="Times New Roman" w:eastAsia="Times New Roman" w:hAnsi="Times New Roman" w:cs="Times New Roman"/>
          <w:sz w:val="24"/>
          <w:szCs w:val="24"/>
          <w:lang w:val="fr-FR" w:eastAsia="nl-NL"/>
        </w:rPr>
        <w:t>Amythis</w:t>
      </w:r>
      <w:proofErr w:type="spellEnd"/>
      <w:r w:rsidRPr="003E7437">
        <w:rPr>
          <w:rFonts w:ascii="Times New Roman" w:eastAsia="Times New Roman" w:hAnsi="Times New Roman" w:cs="Times New Roman"/>
          <w:sz w:val="24"/>
          <w:szCs w:val="24"/>
          <w:lang w:val="fr-FR" w:eastAsia="nl-NL"/>
        </w:rPr>
        <w:t xml:space="preserve"> se compose des guitaristes Véronique van </w:t>
      </w:r>
      <w:proofErr w:type="spellStart"/>
      <w:r w:rsidRPr="003E7437">
        <w:rPr>
          <w:rFonts w:ascii="Times New Roman" w:eastAsia="Times New Roman" w:hAnsi="Times New Roman" w:cs="Times New Roman"/>
          <w:sz w:val="24"/>
          <w:szCs w:val="24"/>
          <w:lang w:val="fr-FR" w:eastAsia="nl-NL"/>
        </w:rPr>
        <w:t>Duurling</w:t>
      </w:r>
      <w:proofErr w:type="spellEnd"/>
      <w:r w:rsidRPr="003E7437">
        <w:rPr>
          <w:rFonts w:ascii="Times New Roman" w:eastAsia="Times New Roman" w:hAnsi="Times New Roman" w:cs="Times New Roman"/>
          <w:sz w:val="24"/>
          <w:szCs w:val="24"/>
          <w:lang w:val="fr-FR" w:eastAsia="nl-NL"/>
        </w:rPr>
        <w:br/>
        <w:t xml:space="preserve">(Belgique) et Harold </w:t>
      </w:r>
      <w:proofErr w:type="spellStart"/>
      <w:r w:rsidRPr="003E7437">
        <w:rPr>
          <w:rFonts w:ascii="Times New Roman" w:eastAsia="Times New Roman" w:hAnsi="Times New Roman" w:cs="Times New Roman"/>
          <w:sz w:val="24"/>
          <w:szCs w:val="24"/>
          <w:lang w:val="fr-FR" w:eastAsia="nl-NL"/>
        </w:rPr>
        <w:t>Gretton</w:t>
      </w:r>
      <w:proofErr w:type="spellEnd"/>
      <w:r w:rsidRPr="003E7437">
        <w:rPr>
          <w:rFonts w:ascii="Times New Roman" w:eastAsia="Times New Roman" w:hAnsi="Times New Roman" w:cs="Times New Roman"/>
          <w:sz w:val="24"/>
          <w:szCs w:val="24"/>
          <w:lang w:val="fr-FR" w:eastAsia="nl-NL"/>
        </w:rPr>
        <w:t xml:space="preserve"> (Australie).</w:t>
      </w:r>
      <w:r w:rsidRPr="003E7437">
        <w:rPr>
          <w:rFonts w:ascii="Times New Roman" w:eastAsia="Times New Roman" w:hAnsi="Times New Roman" w:cs="Times New Roman"/>
          <w:sz w:val="24"/>
          <w:szCs w:val="24"/>
          <w:lang w:val="fr-FR" w:eastAsia="nl-NL"/>
        </w:rPr>
        <w:br/>
      </w:r>
      <w:r w:rsidRPr="003E7437">
        <w:rPr>
          <w:rFonts w:ascii="Times New Roman" w:eastAsia="Times New Roman" w:hAnsi="Times New Roman" w:cs="Times New Roman"/>
          <w:sz w:val="24"/>
          <w:szCs w:val="24"/>
          <w:lang w:val="fr-FR" w:eastAsia="nl-NL"/>
        </w:rPr>
        <w:br/>
        <w:t>Formé en décembre 2008, le duo a effectué son premier concert à</w:t>
      </w:r>
    </w:p>
    <w:p w:rsidR="003E7437" w:rsidRDefault="00971954" w:rsidP="00971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nl-NL"/>
        </w:rPr>
      </w:pPr>
      <w:r w:rsidRPr="003E7437">
        <w:rPr>
          <w:rFonts w:ascii="Times New Roman" w:eastAsia="Times New Roman" w:hAnsi="Times New Roman" w:cs="Times New Roman"/>
          <w:sz w:val="24"/>
          <w:szCs w:val="24"/>
          <w:lang w:val="fr-FR" w:eastAsia="nl-NL"/>
        </w:rPr>
        <w:t xml:space="preserve">Canberra en janvier 2009. Depuis ce </w:t>
      </w:r>
      <w:proofErr w:type="spellStart"/>
      <w:r w:rsidRPr="003E7437">
        <w:rPr>
          <w:rFonts w:ascii="Times New Roman" w:eastAsia="Times New Roman" w:hAnsi="Times New Roman" w:cs="Times New Roman"/>
          <w:sz w:val="24"/>
          <w:szCs w:val="24"/>
          <w:lang w:val="fr-FR" w:eastAsia="nl-NL"/>
        </w:rPr>
        <w:t>debut</w:t>
      </w:r>
      <w:proofErr w:type="spellEnd"/>
      <w:r w:rsidRPr="003E7437">
        <w:rPr>
          <w:rFonts w:ascii="Times New Roman" w:eastAsia="Times New Roman" w:hAnsi="Times New Roman" w:cs="Times New Roman"/>
          <w:sz w:val="24"/>
          <w:szCs w:val="24"/>
          <w:lang w:val="fr-FR" w:eastAsia="nl-NL"/>
        </w:rPr>
        <w:t xml:space="preserve">, ils ont donné des concerts, tant en solo qu'en duo en Belgique, aux Pays-Bas, en Allemagne, France, Australie, Irlande, Roumanie, Suisse, République Tchèque, Slovaquie, Monténégro, aux Etats-Unis, en Espagne, Italie, Portugal, Autriche, Hongrie, Vietnam et Grèce. </w:t>
      </w:r>
    </w:p>
    <w:p w:rsidR="003E7437" w:rsidRDefault="003E7437" w:rsidP="00971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nl-NL"/>
        </w:rPr>
      </w:pPr>
    </w:p>
    <w:p w:rsidR="00971954" w:rsidRPr="003E7437" w:rsidRDefault="00971954" w:rsidP="00971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nl-NL"/>
        </w:rPr>
      </w:pPr>
      <w:r w:rsidRPr="003E7437">
        <w:rPr>
          <w:rFonts w:ascii="Times New Roman" w:eastAsia="Times New Roman" w:hAnsi="Times New Roman" w:cs="Times New Roman"/>
          <w:sz w:val="24"/>
          <w:szCs w:val="24"/>
          <w:lang w:val="fr-FR" w:eastAsia="nl-NL"/>
        </w:rPr>
        <w:t xml:space="preserve">En août 2009, le duo a participé à son premier concours international, gagnant le deuxième prix dans la section « musique de chambre » du </w:t>
      </w:r>
      <w:proofErr w:type="spellStart"/>
      <w:r w:rsidRPr="003E7437">
        <w:rPr>
          <w:rFonts w:ascii="Times New Roman" w:eastAsia="Times New Roman" w:hAnsi="Times New Roman" w:cs="Times New Roman"/>
          <w:sz w:val="24"/>
          <w:szCs w:val="24"/>
          <w:lang w:val="fr-FR" w:eastAsia="nl-NL"/>
        </w:rPr>
        <w:t>Transylvania</w:t>
      </w:r>
      <w:proofErr w:type="spellEnd"/>
      <w:r w:rsidRPr="003E7437">
        <w:rPr>
          <w:rFonts w:ascii="Times New Roman" w:eastAsia="Times New Roman" w:hAnsi="Times New Roman" w:cs="Times New Roman"/>
          <w:sz w:val="24"/>
          <w:szCs w:val="24"/>
          <w:lang w:val="fr-FR" w:eastAsia="nl-NL"/>
        </w:rPr>
        <w:t xml:space="preserve"> International </w:t>
      </w:r>
      <w:proofErr w:type="spellStart"/>
      <w:r w:rsidRPr="003E7437">
        <w:rPr>
          <w:rFonts w:ascii="Times New Roman" w:eastAsia="Times New Roman" w:hAnsi="Times New Roman" w:cs="Times New Roman"/>
          <w:sz w:val="24"/>
          <w:szCs w:val="24"/>
          <w:lang w:val="fr-FR" w:eastAsia="nl-NL"/>
        </w:rPr>
        <w:t>Guitar</w:t>
      </w:r>
      <w:proofErr w:type="spellEnd"/>
      <w:r w:rsidRPr="003E7437">
        <w:rPr>
          <w:rFonts w:ascii="Times New Roman" w:eastAsia="Times New Roman" w:hAnsi="Times New Roman" w:cs="Times New Roman"/>
          <w:sz w:val="24"/>
          <w:szCs w:val="24"/>
          <w:lang w:val="fr-FR" w:eastAsia="nl-NL"/>
        </w:rPr>
        <w:t xml:space="preserve"> </w:t>
      </w:r>
      <w:proofErr w:type="spellStart"/>
      <w:r w:rsidRPr="003E7437">
        <w:rPr>
          <w:rFonts w:ascii="Times New Roman" w:eastAsia="Times New Roman" w:hAnsi="Times New Roman" w:cs="Times New Roman"/>
          <w:sz w:val="24"/>
          <w:szCs w:val="24"/>
          <w:lang w:val="fr-FR" w:eastAsia="nl-NL"/>
        </w:rPr>
        <w:t>Competition</w:t>
      </w:r>
      <w:proofErr w:type="spellEnd"/>
      <w:r w:rsidRPr="003E7437">
        <w:rPr>
          <w:rFonts w:ascii="Times New Roman" w:eastAsia="Times New Roman" w:hAnsi="Times New Roman" w:cs="Times New Roman"/>
          <w:sz w:val="24"/>
          <w:szCs w:val="24"/>
          <w:lang w:val="fr-FR" w:eastAsia="nl-NL"/>
        </w:rPr>
        <w:t xml:space="preserve">. En 2010, ils ont remporté de nombreux concerts avec l'organisation allemande «Live Music </w:t>
      </w:r>
      <w:proofErr w:type="spellStart"/>
      <w:r w:rsidRPr="003E7437">
        <w:rPr>
          <w:rFonts w:ascii="Times New Roman" w:eastAsia="Times New Roman" w:hAnsi="Times New Roman" w:cs="Times New Roman"/>
          <w:sz w:val="24"/>
          <w:szCs w:val="24"/>
          <w:lang w:val="fr-FR" w:eastAsia="nl-NL"/>
        </w:rPr>
        <w:t>Now</w:t>
      </w:r>
      <w:proofErr w:type="spellEnd"/>
      <w:r w:rsidRPr="003E7437">
        <w:rPr>
          <w:rFonts w:ascii="Times New Roman" w:eastAsia="Times New Roman" w:hAnsi="Times New Roman" w:cs="Times New Roman"/>
          <w:sz w:val="24"/>
          <w:szCs w:val="24"/>
          <w:lang w:val="fr-FR" w:eastAsia="nl-NL"/>
        </w:rPr>
        <w:t xml:space="preserve"> ».</w:t>
      </w:r>
      <w:r w:rsidR="003E7437">
        <w:rPr>
          <w:rFonts w:ascii="Times New Roman" w:eastAsia="Times New Roman" w:hAnsi="Times New Roman" w:cs="Times New Roman"/>
          <w:sz w:val="24"/>
          <w:szCs w:val="24"/>
          <w:lang w:val="fr-FR" w:eastAsia="nl-NL"/>
        </w:rPr>
        <w:t xml:space="preserve"> En juillet 2012 le duo a gagné le deuxième prix </w:t>
      </w:r>
      <w:r w:rsidR="003E7437" w:rsidRPr="003E7437">
        <w:rPr>
          <w:rFonts w:ascii="Times New Roman" w:eastAsia="Times New Roman" w:hAnsi="Times New Roman" w:cs="Times New Roman"/>
          <w:sz w:val="24"/>
          <w:szCs w:val="24"/>
          <w:lang w:val="fr-FR" w:eastAsia="nl-NL"/>
        </w:rPr>
        <w:t>dans la section « musique de chambre » du</w:t>
      </w:r>
      <w:r w:rsidR="003E7437">
        <w:rPr>
          <w:rFonts w:ascii="Times New Roman" w:eastAsia="Times New Roman" w:hAnsi="Times New Roman" w:cs="Times New Roman"/>
          <w:sz w:val="24"/>
          <w:szCs w:val="24"/>
          <w:lang w:val="fr-FR" w:eastAsia="nl-NL"/>
        </w:rPr>
        <w:t xml:space="preserve"> « International </w:t>
      </w:r>
      <w:proofErr w:type="spellStart"/>
      <w:r w:rsidR="003E7437">
        <w:rPr>
          <w:rFonts w:ascii="Times New Roman" w:eastAsia="Times New Roman" w:hAnsi="Times New Roman" w:cs="Times New Roman"/>
          <w:sz w:val="24"/>
          <w:szCs w:val="24"/>
          <w:lang w:val="fr-FR" w:eastAsia="nl-NL"/>
        </w:rPr>
        <w:t>Guitar</w:t>
      </w:r>
      <w:proofErr w:type="spellEnd"/>
      <w:r w:rsidR="003E7437">
        <w:rPr>
          <w:rFonts w:ascii="Times New Roman" w:eastAsia="Times New Roman" w:hAnsi="Times New Roman" w:cs="Times New Roman"/>
          <w:sz w:val="24"/>
          <w:szCs w:val="24"/>
          <w:lang w:val="fr-FR" w:eastAsia="nl-NL"/>
        </w:rPr>
        <w:t xml:space="preserve"> </w:t>
      </w:r>
      <w:proofErr w:type="spellStart"/>
      <w:r w:rsidR="003E7437">
        <w:rPr>
          <w:rFonts w:ascii="Times New Roman" w:eastAsia="Times New Roman" w:hAnsi="Times New Roman" w:cs="Times New Roman"/>
          <w:sz w:val="24"/>
          <w:szCs w:val="24"/>
          <w:lang w:val="fr-FR" w:eastAsia="nl-NL"/>
        </w:rPr>
        <w:t>Competition</w:t>
      </w:r>
      <w:proofErr w:type="spellEnd"/>
      <w:r w:rsidR="003E7437">
        <w:rPr>
          <w:rFonts w:ascii="Times New Roman" w:eastAsia="Times New Roman" w:hAnsi="Times New Roman" w:cs="Times New Roman"/>
          <w:sz w:val="24"/>
          <w:szCs w:val="24"/>
          <w:lang w:val="fr-FR" w:eastAsia="nl-NL"/>
        </w:rPr>
        <w:t xml:space="preserve"> Olsztyn » (Pologne)</w:t>
      </w:r>
      <w:r w:rsidRPr="003E7437">
        <w:rPr>
          <w:rFonts w:ascii="Times New Roman" w:eastAsia="Times New Roman" w:hAnsi="Times New Roman" w:cs="Times New Roman"/>
          <w:sz w:val="24"/>
          <w:szCs w:val="24"/>
          <w:lang w:val="fr-FR" w:eastAsia="nl-NL"/>
        </w:rPr>
        <w:br/>
      </w:r>
      <w:r w:rsidRPr="003E7437">
        <w:rPr>
          <w:rFonts w:ascii="Times New Roman" w:eastAsia="Times New Roman" w:hAnsi="Times New Roman" w:cs="Times New Roman"/>
          <w:sz w:val="24"/>
          <w:szCs w:val="24"/>
          <w:lang w:val="fr-FR" w:eastAsia="nl-NL"/>
        </w:rPr>
        <w:br/>
        <w:t xml:space="preserve">Les deux guitaristes fusionnent deux horizons musicaux très différents. Ils trouvent que les différences entre les </w:t>
      </w:r>
      <w:proofErr w:type="spellStart"/>
      <w:r w:rsidRPr="003E7437">
        <w:rPr>
          <w:rFonts w:ascii="Times New Roman" w:eastAsia="Times New Roman" w:hAnsi="Times New Roman" w:cs="Times New Roman"/>
          <w:sz w:val="24"/>
          <w:szCs w:val="24"/>
          <w:lang w:val="fr-FR" w:eastAsia="nl-NL"/>
        </w:rPr>
        <w:t>approaches</w:t>
      </w:r>
      <w:proofErr w:type="spellEnd"/>
      <w:r w:rsidRPr="003E7437">
        <w:rPr>
          <w:rFonts w:ascii="Times New Roman" w:eastAsia="Times New Roman" w:hAnsi="Times New Roman" w:cs="Times New Roman"/>
          <w:sz w:val="24"/>
          <w:szCs w:val="24"/>
          <w:lang w:val="fr-FR" w:eastAsia="nl-NL"/>
        </w:rPr>
        <w:t xml:space="preserve"> apportent un profondeur supplémentaire à leurs interprétations en duo. Ils choisissent des programmes d'œuvres de styles et genres variés,</w:t>
      </w:r>
    </w:p>
    <w:p w:rsidR="007E7E32" w:rsidRPr="003E7437" w:rsidRDefault="00971954" w:rsidP="00971954">
      <w:pPr>
        <w:rPr>
          <w:lang w:val="fr-FR"/>
        </w:rPr>
      </w:pPr>
      <w:r w:rsidRPr="003E7437">
        <w:rPr>
          <w:rFonts w:ascii="Times New Roman" w:eastAsia="Times New Roman" w:hAnsi="Times New Roman" w:cs="Times New Roman"/>
          <w:sz w:val="24"/>
          <w:szCs w:val="24"/>
          <w:lang w:val="fr-FR" w:eastAsia="nl-NL"/>
        </w:rPr>
        <w:t>et se réjouissent de partager leurs musique avec un large éventail de publics différents.</w:t>
      </w:r>
    </w:p>
    <w:sectPr w:rsidR="007E7E32" w:rsidRPr="003E7437" w:rsidSect="007E7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71954"/>
    <w:rsid w:val="003E7437"/>
    <w:rsid w:val="00593998"/>
    <w:rsid w:val="007E7E32"/>
    <w:rsid w:val="0097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E3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3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Ankie</dc:creator>
  <cp:lastModifiedBy>Ankie</cp:lastModifiedBy>
  <cp:revision>2</cp:revision>
  <dcterms:created xsi:type="dcterms:W3CDTF">2012-04-24T20:58:00Z</dcterms:created>
  <dcterms:modified xsi:type="dcterms:W3CDTF">2012-07-30T10:46:00Z</dcterms:modified>
</cp:coreProperties>
</file>